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F28" w:rsidRPr="009625D0" w:rsidRDefault="00E34815" w:rsidP="00E3481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625D0">
        <w:rPr>
          <w:rFonts w:ascii="Times New Roman" w:hAnsi="Times New Roman" w:cs="Times New Roman"/>
          <w:b/>
          <w:sz w:val="44"/>
          <w:szCs w:val="44"/>
        </w:rPr>
        <w:t>Góp ý</w:t>
      </w:r>
      <w:r w:rsidR="007C3C8B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E34815" w:rsidRPr="00285C56" w:rsidRDefault="009C3949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Nhà nước c</w:t>
      </w:r>
      <w:r w:rsidR="00E34815" w:rsidRPr="00E34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ó </w:t>
      </w:r>
      <w:r w:rsidR="007C3C8B" w:rsidRPr="00E34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chính sách </w:t>
      </w:r>
      <w:r w:rsidR="00E34815" w:rsidRPr="00E34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chế độ, </w:t>
      </w:r>
      <w:r w:rsidR="007560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hỗ trợ</w:t>
      </w:r>
      <w:r w:rsidR="00E34815" w:rsidRPr="00E34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cho </w:t>
      </w:r>
      <w:r w:rsidR="00E34815" w:rsidRPr="00E34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doanh nghiệp</w:t>
      </w:r>
      <w:r w:rsidR="007560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khi</w:t>
      </w:r>
      <w:r w:rsidR="00E34815" w:rsidRPr="00E34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tham gia liên kết đào tạo với </w:t>
      </w:r>
      <w:r w:rsidR="007560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các cơ sở </w:t>
      </w:r>
      <w:r w:rsidR="002A1591" w:rsidRPr="002A1591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giáo dục nghề nghiệp</w:t>
      </w:r>
      <w:r w:rsidR="00EB11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85C56" w:rsidRPr="00EB11D3" w:rsidRDefault="00285C56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Sớm ban hành Bộ tiêu chuẩn kỹ năng nghề quốc gia đầy đủ các ngành nghề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theo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danh mục ngành nghề cấp 4.</w:t>
      </w:r>
    </w:p>
    <w:p w:rsidR="007C3C8B" w:rsidRPr="00DD0B69" w:rsidRDefault="007C3C8B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</w:t>
      </w:r>
      <w:r w:rsidR="008C496F"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hống nhất</w:t>
      </w:r>
      <w:r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75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hệ thống </w:t>
      </w:r>
      <w:r w:rsidR="008C496F"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văn bằng chứng chỉ</w:t>
      </w:r>
      <w:r w:rsidR="00D75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được sử dụng dùng để đánh giá chuẩn nhà giáo giáo dục nghề nghiệp </w:t>
      </w:r>
      <w:r w:rsidR="008C496F"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(ngoại ngữ, sư phạm, kỹ năng nghề</w:t>
      </w:r>
      <w:proofErr w:type="gramStart"/>
      <w:r w:rsidR="008C496F"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..)</w:t>
      </w:r>
      <w:proofErr w:type="gramEnd"/>
      <w:r w:rsidR="008C496F"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DD0B69" w:rsidRPr="007C3C8B" w:rsidRDefault="00DD0B69" w:rsidP="00DD0B69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Tăng cường cơ sở vật chất tại các cơ sở giáo dục nghề nghiệp </w:t>
      </w:r>
      <w:proofErr w:type="gramStart"/>
      <w:r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theo</w:t>
      </w:r>
      <w:proofErr w:type="gramEnd"/>
      <w:r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hướng hiện đại, </w:t>
      </w:r>
      <w:r w:rsidR="00502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phù hợp hoạt động sản xuất của doanh nghiệp, </w:t>
      </w:r>
      <w:r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đáp ứng nhu cầu của thị trường lao động.</w:t>
      </w:r>
    </w:p>
    <w:p w:rsidR="00DD0B69" w:rsidRPr="00D754D2" w:rsidRDefault="00DD0B69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Xây dựng Đề </w:t>
      </w:r>
      <w:proofErr w:type="gramStart"/>
      <w:r>
        <w:rPr>
          <w:rFonts w:ascii="Times New Roman" w:hAnsi="Times New Roman" w:cs="Times New Roman"/>
          <w:sz w:val="28"/>
          <w:szCs w:val="28"/>
        </w:rPr>
        <w:t>án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phát triển năng lực ngoại ngữ cho người học giáo dục nghề nghiệp </w:t>
      </w:r>
      <w:r w:rsidR="00285C56">
        <w:rPr>
          <w:rFonts w:ascii="Times New Roman" w:hAnsi="Times New Roman" w:cs="Times New Roman"/>
          <w:sz w:val="28"/>
          <w:szCs w:val="28"/>
        </w:rPr>
        <w:t xml:space="preserve">nhằm thúc </w:t>
      </w:r>
      <w:r>
        <w:rPr>
          <w:rFonts w:ascii="Times New Roman" w:hAnsi="Times New Roman" w:cs="Times New Roman"/>
          <w:sz w:val="28"/>
          <w:szCs w:val="28"/>
        </w:rPr>
        <w:t>đẩy nhanh tiến độ hội nhập.</w:t>
      </w:r>
    </w:p>
    <w:p w:rsidR="002A1591" w:rsidRPr="00036511" w:rsidRDefault="00A4239A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Bản </w:t>
      </w:r>
      <w:r w:rsidR="00D75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Dự thảo “Chỉ thị”, khoản 3, mục e, có cụm từ “đào tạo lại”</w:t>
      </w:r>
      <w:r w:rsidR="00DD0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hiện nay cơ sở đào tạo có sự phối hợp toàn diện với doanh nghiệp, trong đó </w:t>
      </w:r>
      <w:r w:rsidR="00C072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doanh nghiệp </w:t>
      </w:r>
      <w:r w:rsidR="00DD0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tham </w:t>
      </w:r>
      <w:r w:rsidR="00DD0B69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r w:rsidR="00C0722C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trực tiếp</w:t>
      </w:r>
      <w:r w:rsidR="00DD0B69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đào tạo, như vậy hình thức đào tạo lại có còn phù hợp?</w:t>
      </w:r>
    </w:p>
    <w:p w:rsidR="002A1591" w:rsidRPr="00036511" w:rsidRDefault="00285C56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>Tăng cường</w:t>
      </w:r>
      <w:r w:rsidR="002A1591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36511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số lượng </w:t>
      </w:r>
      <w:r w:rsidR="002A1591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>Trung tâm tổ chức thi và cấp chứng chỉ kỹ năng nghề quốc gia</w:t>
      </w:r>
      <w:r w:rsidR="00974FDC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đối với tất cả ngành nghề hiện nay</w:t>
      </w:r>
      <w:r w:rsidR="002A1591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cho nhà giáo giáo dục nghề nghiệp.</w:t>
      </w:r>
    </w:p>
    <w:p w:rsidR="00E179CF" w:rsidRPr="00036511" w:rsidRDefault="00E179CF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>Thành lập và đẩy mạn</w:t>
      </w:r>
      <w:bookmarkStart w:id="0" w:name="_GoBack"/>
      <w:bookmarkEnd w:id="0"/>
      <w:r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>h hoạt động của các Hiệp hội Giáo dục nghề nghiệp (Hiệp hội tại địa phương, quốc gia, quốc tế</w:t>
      </w:r>
      <w:proofErr w:type="gramStart"/>
      <w:r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>,…</w:t>
      </w:r>
      <w:proofErr w:type="gramEnd"/>
      <w:r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>) và tạo điều kiện để cơ sở giáo dục nghề nghiệp là thành viên của hiệp hội.</w:t>
      </w:r>
    </w:p>
    <w:p w:rsidR="00334FAC" w:rsidRPr="00036511" w:rsidRDefault="00036511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6511">
        <w:rPr>
          <w:rFonts w:ascii="Times New Roman" w:hAnsi="Times New Roman" w:cs="Times New Roman"/>
          <w:sz w:val="28"/>
          <w:szCs w:val="28"/>
          <w:lang w:val="de-DE"/>
        </w:rPr>
        <w:t>K</w:t>
      </w:r>
      <w:r w:rsidR="00D81862" w:rsidRPr="00036511">
        <w:rPr>
          <w:rFonts w:ascii="Times New Roman" w:hAnsi="Times New Roman" w:cs="Times New Roman"/>
          <w:sz w:val="28"/>
          <w:szCs w:val="28"/>
          <w:lang w:val="de-DE"/>
        </w:rPr>
        <w:t xml:space="preserve">ết nối </w:t>
      </w:r>
      <w:r w:rsidRPr="00036511">
        <w:rPr>
          <w:rFonts w:ascii="Times New Roman" w:hAnsi="Times New Roman" w:cs="Times New Roman"/>
          <w:sz w:val="28"/>
          <w:szCs w:val="28"/>
          <w:lang w:val="de-DE"/>
        </w:rPr>
        <w:t xml:space="preserve">cơ sở dữ liệu từ </w:t>
      </w:r>
      <w:r w:rsidR="00D81862" w:rsidRPr="00036511">
        <w:rPr>
          <w:rFonts w:ascii="Times New Roman" w:hAnsi="Times New Roman" w:cs="Times New Roman"/>
          <w:sz w:val="28"/>
          <w:szCs w:val="28"/>
          <w:lang w:val="de-DE"/>
        </w:rPr>
        <w:t>cơ quan quản lý nhà nước về giáo dục nghề nghiệp đến từng cơ sở giáo dục nghề nghiệp.</w:t>
      </w:r>
    </w:p>
    <w:p w:rsidR="00334FAC" w:rsidRPr="00334FAC" w:rsidRDefault="00334FAC" w:rsidP="00334FA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334FAC" w:rsidRPr="00334F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80AED"/>
    <w:multiLevelType w:val="hybridMultilevel"/>
    <w:tmpl w:val="C12402C6"/>
    <w:lvl w:ilvl="0" w:tplc="5114D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815"/>
    <w:rsid w:val="00036511"/>
    <w:rsid w:val="00104611"/>
    <w:rsid w:val="00174851"/>
    <w:rsid w:val="00285C56"/>
    <w:rsid w:val="002A1591"/>
    <w:rsid w:val="00334FAC"/>
    <w:rsid w:val="00351757"/>
    <w:rsid w:val="004C7900"/>
    <w:rsid w:val="00502099"/>
    <w:rsid w:val="00540CCC"/>
    <w:rsid w:val="00544FF0"/>
    <w:rsid w:val="00672F28"/>
    <w:rsid w:val="0075605B"/>
    <w:rsid w:val="007B2C67"/>
    <w:rsid w:val="007C3C8B"/>
    <w:rsid w:val="008C496F"/>
    <w:rsid w:val="009625D0"/>
    <w:rsid w:val="00974FDC"/>
    <w:rsid w:val="009C3949"/>
    <w:rsid w:val="00A4239A"/>
    <w:rsid w:val="00B25697"/>
    <w:rsid w:val="00C0722C"/>
    <w:rsid w:val="00CD587B"/>
    <w:rsid w:val="00CF002F"/>
    <w:rsid w:val="00D754D2"/>
    <w:rsid w:val="00D81862"/>
    <w:rsid w:val="00DD0B69"/>
    <w:rsid w:val="00E1220B"/>
    <w:rsid w:val="00E179CF"/>
    <w:rsid w:val="00E22153"/>
    <w:rsid w:val="00E34815"/>
    <w:rsid w:val="00EA1B78"/>
    <w:rsid w:val="00EB11D3"/>
    <w:rsid w:val="00EF2D6F"/>
    <w:rsid w:val="00F3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8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2</cp:revision>
  <dcterms:created xsi:type="dcterms:W3CDTF">2019-12-03T06:50:00Z</dcterms:created>
  <dcterms:modified xsi:type="dcterms:W3CDTF">2019-12-03T06:50:00Z</dcterms:modified>
</cp:coreProperties>
</file>